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E36A1" w14:textId="77777777" w:rsidR="00EE1489" w:rsidRDefault="00EE1489" w:rsidP="00EE1489">
      <w:pPr>
        <w:pBdr>
          <w:bottom w:val="single" w:sz="6" w:space="1" w:color="auto"/>
        </w:pBdr>
        <w:spacing w:after="160" w:line="259" w:lineRule="auto"/>
        <w:jc w:val="center"/>
        <w:rPr>
          <w:rFonts w:ascii="Calibri" w:eastAsia="Calibri" w:hAnsi="Calibri"/>
          <w:b/>
          <w:sz w:val="24"/>
          <w:lang w:eastAsia="en-US"/>
        </w:rPr>
      </w:pPr>
      <w:r w:rsidRPr="00902201">
        <w:rPr>
          <w:rFonts w:ascii="Calibri" w:eastAsia="Calibri" w:hAnsi="Calibri"/>
          <w:b/>
          <w:sz w:val="24"/>
          <w:lang w:eastAsia="en-US"/>
        </w:rPr>
        <w:t>SZEKSZÁRDI ROMA NEMZETISÉGI ÖNKORMÁNYZAT</w:t>
      </w:r>
    </w:p>
    <w:p w14:paraId="13829E40" w14:textId="2C5908FF" w:rsidR="00EE1489" w:rsidRPr="0080788D" w:rsidRDefault="00EE1489" w:rsidP="00EE1489">
      <w:pPr>
        <w:spacing w:before="120" w:after="200" w:line="276" w:lineRule="auto"/>
        <w:jc w:val="right"/>
        <w:rPr>
          <w:rFonts w:ascii="Calibri" w:eastAsia="Calibri" w:hAnsi="Calibri" w:cs="Calibri"/>
          <w:b/>
          <w:i/>
          <w:sz w:val="24"/>
          <w:lang w:eastAsia="en-US"/>
        </w:rPr>
      </w:pPr>
      <w:r w:rsidRPr="00D93DC3">
        <w:rPr>
          <w:rFonts w:ascii="Calibri" w:eastAsia="Calibri" w:hAnsi="Calibri" w:cs="Calibri"/>
          <w:b/>
          <w:bCs/>
          <w:i/>
          <w:iCs/>
          <w:sz w:val="24"/>
          <w:lang w:eastAsia="en-US"/>
        </w:rPr>
        <w:t xml:space="preserve">ELŐTERJESZTÉS </w:t>
      </w:r>
      <w:r w:rsidRPr="0080788D">
        <w:rPr>
          <w:rFonts w:ascii="Calibri" w:eastAsia="Calibri" w:hAnsi="Calibri" w:cs="Calibri"/>
          <w:b/>
          <w:i/>
          <w:sz w:val="24"/>
          <w:lang w:eastAsia="en-US"/>
        </w:rPr>
        <w:t>SORSZÁMA:</w:t>
      </w:r>
      <w:r>
        <w:rPr>
          <w:rFonts w:ascii="Calibri" w:eastAsia="Calibri" w:hAnsi="Calibri" w:cs="Calibri"/>
          <w:b/>
          <w:i/>
          <w:sz w:val="24"/>
          <w:lang w:eastAsia="en-US"/>
        </w:rPr>
        <w:t xml:space="preserve"> 14</w:t>
      </w:r>
      <w:r w:rsidRPr="0080788D">
        <w:rPr>
          <w:rFonts w:ascii="Calibri" w:eastAsia="Calibri" w:hAnsi="Calibri" w:cs="Calibri"/>
          <w:b/>
          <w:i/>
          <w:sz w:val="24"/>
          <w:lang w:eastAsia="en-US"/>
        </w:rPr>
        <w:t xml:space="preserve">. </w:t>
      </w:r>
    </w:p>
    <w:p w14:paraId="14FDB5F9" w14:textId="77777777" w:rsidR="00EE1489" w:rsidRPr="0080788D" w:rsidRDefault="00EE1489" w:rsidP="00EE1489">
      <w:pPr>
        <w:spacing w:after="200" w:line="276" w:lineRule="auto"/>
        <w:jc w:val="right"/>
        <w:rPr>
          <w:rFonts w:ascii="Calibri" w:eastAsia="Calibri" w:hAnsi="Calibri" w:cs="Calibri"/>
          <w:b/>
          <w:i/>
          <w:sz w:val="24"/>
          <w:lang w:eastAsia="en-US"/>
        </w:rPr>
      </w:pPr>
      <w:r>
        <w:rPr>
          <w:rFonts w:ascii="Calibri" w:eastAsia="Calibri" w:hAnsi="Calibri" w:cs="Calibri"/>
          <w:b/>
          <w:i/>
          <w:sz w:val="24"/>
          <w:lang w:eastAsia="en-US"/>
        </w:rPr>
        <w:t xml:space="preserve">MELLÉKLET: 1 </w:t>
      </w:r>
      <w:r w:rsidRPr="0080788D">
        <w:rPr>
          <w:rFonts w:ascii="Calibri" w:eastAsia="Calibri" w:hAnsi="Calibri" w:cs="Calibri"/>
          <w:b/>
          <w:i/>
          <w:sz w:val="24"/>
          <w:lang w:eastAsia="en-US"/>
        </w:rPr>
        <w:t>db</w:t>
      </w:r>
    </w:p>
    <w:p w14:paraId="643AD830" w14:textId="77777777" w:rsidR="00EE1489" w:rsidRPr="0080788D" w:rsidRDefault="00EE1489" w:rsidP="00EE1489">
      <w:pPr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</w:p>
    <w:p w14:paraId="40849542" w14:textId="77777777" w:rsidR="00EE1489" w:rsidRPr="0080788D" w:rsidRDefault="00EE1489" w:rsidP="00EE1489">
      <w:pPr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</w:p>
    <w:p w14:paraId="395EED6D" w14:textId="77777777" w:rsidR="00EE1489" w:rsidRPr="0080788D" w:rsidRDefault="00EE1489" w:rsidP="00EE1489">
      <w:pPr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</w:p>
    <w:p w14:paraId="09C75062" w14:textId="0AF74483" w:rsidR="00EE1489" w:rsidRPr="009466C1" w:rsidRDefault="00EE1489" w:rsidP="00EE1489">
      <w:pPr>
        <w:jc w:val="center"/>
        <w:rPr>
          <w:rFonts w:asciiTheme="minorHAnsi" w:hAnsiTheme="minorHAnsi" w:cstheme="minorHAnsi"/>
          <w:b/>
          <w:i/>
          <w:sz w:val="24"/>
        </w:rPr>
      </w:pPr>
      <w:r w:rsidRPr="0080788D">
        <w:rPr>
          <w:rFonts w:ascii="Calibri" w:eastAsia="Calibri" w:hAnsi="Calibri" w:cs="Calibri"/>
          <w:b/>
          <w:i/>
          <w:sz w:val="24"/>
          <w:lang w:eastAsia="en-US"/>
        </w:rPr>
        <w:t xml:space="preserve">TÁRGY: </w:t>
      </w:r>
      <w:r w:rsidRPr="00FD7933">
        <w:rPr>
          <w:rFonts w:ascii="Calibri" w:eastAsia="Calibri" w:hAnsi="Calibri" w:cs="Calibri"/>
          <w:b/>
          <w:i/>
          <w:sz w:val="24"/>
          <w:lang w:eastAsia="en-US"/>
        </w:rPr>
        <w:t xml:space="preserve">Javaslat </w:t>
      </w:r>
      <w:r>
        <w:rPr>
          <w:rFonts w:ascii="Calibri" w:eastAsia="Calibri" w:hAnsi="Calibri" w:cs="Calibri"/>
          <w:b/>
          <w:i/>
          <w:sz w:val="24"/>
          <w:lang w:eastAsia="en-US"/>
        </w:rPr>
        <w:t>közigazgatási szerződés módosítására</w:t>
      </w:r>
    </w:p>
    <w:p w14:paraId="3E6374A7" w14:textId="77777777" w:rsidR="00EE1489" w:rsidRPr="009466C1" w:rsidRDefault="00EE1489" w:rsidP="00EE1489">
      <w:pPr>
        <w:ind w:left="2832" w:hanging="2832"/>
        <w:jc w:val="center"/>
        <w:rPr>
          <w:rFonts w:asciiTheme="minorHAnsi" w:hAnsiTheme="minorHAnsi" w:cstheme="minorHAnsi"/>
          <w:i/>
          <w:sz w:val="24"/>
        </w:rPr>
      </w:pPr>
    </w:p>
    <w:p w14:paraId="087EF53A" w14:textId="77777777" w:rsidR="00EE1489" w:rsidRPr="009466C1" w:rsidRDefault="00EE1489" w:rsidP="00EE1489">
      <w:pPr>
        <w:ind w:left="2832" w:hanging="2832"/>
        <w:jc w:val="both"/>
        <w:rPr>
          <w:rFonts w:asciiTheme="minorHAnsi" w:hAnsiTheme="minorHAnsi" w:cstheme="minorHAnsi"/>
          <w:i/>
          <w:sz w:val="24"/>
        </w:rPr>
      </w:pPr>
    </w:p>
    <w:p w14:paraId="09925B49" w14:textId="77777777" w:rsidR="00EE1489" w:rsidRPr="0080788D" w:rsidRDefault="00EE1489" w:rsidP="00EE1489">
      <w:pPr>
        <w:spacing w:before="360" w:after="200" w:line="360" w:lineRule="auto"/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  <w:r w:rsidRPr="0080788D">
        <w:rPr>
          <w:rFonts w:ascii="Calibri" w:eastAsia="Calibri" w:hAnsi="Calibri" w:cs="Calibri"/>
          <w:b/>
          <w:i/>
          <w:sz w:val="24"/>
          <w:lang w:eastAsia="en-US"/>
        </w:rPr>
        <w:t>E L Ő T E R J E S Z T É S</w:t>
      </w:r>
    </w:p>
    <w:p w14:paraId="4EC4AF40" w14:textId="77777777" w:rsidR="00EE1489" w:rsidRPr="0080788D" w:rsidRDefault="00EE1489" w:rsidP="00EE1489">
      <w:pPr>
        <w:spacing w:before="360" w:after="200" w:line="360" w:lineRule="auto"/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  <w:r w:rsidRPr="0080788D">
        <w:rPr>
          <w:rFonts w:ascii="Calibri" w:eastAsia="Calibri" w:hAnsi="Calibri" w:cs="Calibri"/>
          <w:b/>
          <w:i/>
          <w:sz w:val="24"/>
          <w:lang w:eastAsia="en-US"/>
        </w:rPr>
        <w:t>A SZEKSZÁRDI ROMA NEMZETISÉGI ÖNKORMÁNYZAT KÉPVISELŐ-TESTÜLETE</w:t>
      </w:r>
    </w:p>
    <w:p w14:paraId="6A83F8C6" w14:textId="66060DFB" w:rsidR="00EE1489" w:rsidRPr="0080788D" w:rsidRDefault="00EE1489" w:rsidP="00EE1489">
      <w:pPr>
        <w:spacing w:after="200" w:line="360" w:lineRule="auto"/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  <w:r w:rsidRPr="0080788D">
        <w:rPr>
          <w:rFonts w:ascii="Calibri" w:eastAsia="Calibri" w:hAnsi="Calibri" w:cs="Calibri"/>
          <w:b/>
          <w:i/>
          <w:sz w:val="24"/>
          <w:lang w:eastAsia="en-US"/>
        </w:rPr>
        <w:t>20</w:t>
      </w:r>
      <w:r>
        <w:rPr>
          <w:rFonts w:ascii="Calibri" w:eastAsia="Calibri" w:hAnsi="Calibri" w:cs="Calibri"/>
          <w:b/>
          <w:i/>
          <w:sz w:val="24"/>
          <w:lang w:eastAsia="en-US"/>
        </w:rPr>
        <w:t xml:space="preserve">21. szeptember </w:t>
      </w:r>
      <w:r w:rsidR="00B64E1D">
        <w:rPr>
          <w:rFonts w:ascii="Calibri" w:eastAsia="Calibri" w:hAnsi="Calibri" w:cs="Calibri"/>
          <w:b/>
          <w:i/>
          <w:sz w:val="24"/>
          <w:lang w:eastAsia="en-US"/>
        </w:rPr>
        <w:t>30</w:t>
      </w:r>
      <w:r>
        <w:rPr>
          <w:rFonts w:ascii="Calibri" w:eastAsia="Calibri" w:hAnsi="Calibri" w:cs="Calibri"/>
          <w:b/>
          <w:i/>
          <w:sz w:val="24"/>
          <w:lang w:eastAsia="en-US"/>
        </w:rPr>
        <w:t>-i</w:t>
      </w:r>
      <w:r w:rsidRPr="0080788D">
        <w:rPr>
          <w:rFonts w:ascii="Calibri" w:eastAsia="Calibri" w:hAnsi="Calibri" w:cs="Calibri"/>
          <w:b/>
          <w:i/>
          <w:sz w:val="24"/>
          <w:lang w:eastAsia="en-US"/>
        </w:rPr>
        <w:t xml:space="preserve"> REND</w:t>
      </w:r>
      <w:r w:rsidR="00B64E1D">
        <w:rPr>
          <w:rFonts w:ascii="Calibri" w:eastAsia="Calibri" w:hAnsi="Calibri" w:cs="Calibri"/>
          <w:b/>
          <w:i/>
          <w:sz w:val="24"/>
          <w:lang w:eastAsia="en-US"/>
        </w:rPr>
        <w:t>KÍVÜLI</w:t>
      </w:r>
      <w:r w:rsidRPr="0080788D">
        <w:rPr>
          <w:rFonts w:ascii="Calibri" w:eastAsia="Calibri" w:hAnsi="Calibri" w:cs="Calibri"/>
          <w:b/>
          <w:i/>
          <w:sz w:val="24"/>
          <w:lang w:eastAsia="en-US"/>
        </w:rPr>
        <w:t xml:space="preserve"> ÜLÉSÉRE</w:t>
      </w:r>
    </w:p>
    <w:p w14:paraId="63EBAB8E" w14:textId="77777777" w:rsidR="00EE1489" w:rsidRPr="0080788D" w:rsidRDefault="00EE1489" w:rsidP="00EE1489">
      <w:pPr>
        <w:spacing w:after="200" w:line="360" w:lineRule="auto"/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590"/>
        <w:gridCol w:w="4586"/>
      </w:tblGrid>
      <w:tr w:rsidR="00EE1489" w:rsidRPr="0080788D" w14:paraId="0141DDC3" w14:textId="77777777" w:rsidTr="00C55FE4">
        <w:tc>
          <w:tcPr>
            <w:tcW w:w="4590" w:type="dxa"/>
          </w:tcPr>
          <w:p w14:paraId="63214871" w14:textId="77777777" w:rsidR="00EE1489" w:rsidRPr="0080788D" w:rsidRDefault="00EE1489" w:rsidP="00C55FE4">
            <w:pPr>
              <w:spacing w:after="120" w:line="276" w:lineRule="auto"/>
              <w:jc w:val="both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  <w:r w:rsidRPr="0080788D"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>ELŐTERJESZTŐ:</w:t>
            </w:r>
          </w:p>
        </w:tc>
        <w:tc>
          <w:tcPr>
            <w:tcW w:w="4586" w:type="dxa"/>
          </w:tcPr>
          <w:p w14:paraId="0EE4F96F" w14:textId="77777777" w:rsidR="00EE1489" w:rsidRPr="0080788D" w:rsidRDefault="00EE1489" w:rsidP="00C55FE4">
            <w:pPr>
              <w:spacing w:after="360" w:line="276" w:lineRule="auto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>ifj. Kovács György elnök</w:t>
            </w:r>
          </w:p>
        </w:tc>
      </w:tr>
      <w:tr w:rsidR="00EE1489" w:rsidRPr="0080788D" w14:paraId="6D43D104" w14:textId="77777777" w:rsidTr="00C55FE4">
        <w:tc>
          <w:tcPr>
            <w:tcW w:w="4590" w:type="dxa"/>
          </w:tcPr>
          <w:p w14:paraId="56E52B6D" w14:textId="77777777" w:rsidR="00EE1489" w:rsidRDefault="00EE1489" w:rsidP="00C55FE4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  <w:r w:rsidRPr="0080788D"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 xml:space="preserve">AZ ELŐTERJESZTÉST KÉSZÍTETTE: </w:t>
            </w:r>
          </w:p>
          <w:p w14:paraId="30BFC72C" w14:textId="77777777" w:rsidR="00EE1489" w:rsidRDefault="00EE1489" w:rsidP="00C55FE4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4848A85E" w14:textId="77777777" w:rsidR="00EE1489" w:rsidRDefault="00EE1489" w:rsidP="00C55FE4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266FFFA2" w14:textId="77777777" w:rsidR="00EE1489" w:rsidRDefault="00EE1489" w:rsidP="00C55FE4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68BA5EE2" w14:textId="4F45AD56" w:rsidR="00EE1489" w:rsidRDefault="00EE1489" w:rsidP="00C55FE4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>ELŐADÓ:</w:t>
            </w:r>
          </w:p>
          <w:p w14:paraId="06B1B7A2" w14:textId="77777777" w:rsidR="00EE1489" w:rsidRDefault="00EE1489" w:rsidP="00C55FE4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72D4EE5C" w14:textId="77777777" w:rsidR="00EE1489" w:rsidRDefault="00EE1489" w:rsidP="00C55FE4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58845DF2" w14:textId="77777777" w:rsidR="00EE1489" w:rsidRDefault="00EE1489" w:rsidP="00C55FE4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6377B9AD" w14:textId="77777777" w:rsidR="00EE1489" w:rsidRDefault="00EE1489" w:rsidP="00C55FE4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42AB61C2" w14:textId="77777777" w:rsidR="00EE1489" w:rsidRDefault="00EE1489" w:rsidP="00C55FE4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6F45FF95" w14:textId="77777777" w:rsidR="00EE1489" w:rsidRDefault="00EE1489" w:rsidP="00C55FE4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006037E9" w14:textId="77777777" w:rsidR="00EE1489" w:rsidRDefault="00EE1489" w:rsidP="00C55FE4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2EE80583" w14:textId="77777777" w:rsidR="00EE1489" w:rsidRDefault="00EE1489" w:rsidP="00C55FE4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50D6FEAF" w14:textId="77D48465" w:rsidR="00EE1489" w:rsidRPr="0080788D" w:rsidRDefault="00EE1489" w:rsidP="00C55FE4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</w:tc>
        <w:tc>
          <w:tcPr>
            <w:tcW w:w="4586" w:type="dxa"/>
          </w:tcPr>
          <w:p w14:paraId="62F55FB5" w14:textId="77777777" w:rsidR="00EE1489" w:rsidRDefault="00EE1489" w:rsidP="00C55FE4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>dr. Nemesné dr. Fuchs Vivien jogi és bizottsági referens, jegyzői megbízott</w:t>
            </w:r>
          </w:p>
          <w:p w14:paraId="7A657E50" w14:textId="77777777" w:rsidR="00EE1489" w:rsidRDefault="00EE1489" w:rsidP="00C55FE4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22ABC1EB" w14:textId="77777777" w:rsidR="00EE1489" w:rsidRDefault="00EE1489" w:rsidP="00C55FE4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323B1BC7" w14:textId="77777777" w:rsidR="00EE1489" w:rsidRDefault="00EE1489" w:rsidP="00C55FE4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>dr. Nemesné dr. Fuchs Vivien jogi és bizottsági referens, jegyzői megbízott</w:t>
            </w:r>
          </w:p>
          <w:p w14:paraId="0809F22C" w14:textId="041B9168" w:rsidR="00EE1489" w:rsidRDefault="00EE1489" w:rsidP="00C55FE4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009C40C7" w14:textId="77777777" w:rsidR="00EE1489" w:rsidRDefault="00EE1489" w:rsidP="00C55FE4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056DCE04" w14:textId="77777777" w:rsidR="00EE1489" w:rsidRDefault="00EE1489" w:rsidP="00C55FE4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60851A03" w14:textId="77777777" w:rsidR="00EE1489" w:rsidRPr="0080788D" w:rsidRDefault="00EE1489" w:rsidP="00C55FE4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</w:tc>
      </w:tr>
    </w:tbl>
    <w:p w14:paraId="5DB684EE" w14:textId="77777777" w:rsidR="00EE1489" w:rsidRPr="00D105FC" w:rsidRDefault="00EE1489" w:rsidP="00EE1489">
      <w:pPr>
        <w:spacing w:after="200" w:line="276" w:lineRule="auto"/>
        <w:jc w:val="both"/>
        <w:rPr>
          <w:rFonts w:ascii="Calibri" w:eastAsia="Calibri" w:hAnsi="Calibri" w:cs="Calibri"/>
          <w:b/>
          <w:i/>
          <w:iCs/>
          <w:sz w:val="24"/>
          <w:lang w:eastAsia="en-US"/>
        </w:rPr>
      </w:pPr>
      <w:r w:rsidRPr="002F0937">
        <w:rPr>
          <w:rFonts w:ascii="Calibri" w:eastAsia="Calibri" w:hAnsi="Calibri" w:cs="Calibri"/>
          <w:b/>
          <w:i/>
          <w:iCs/>
          <w:sz w:val="24"/>
          <w:lang w:eastAsia="en-US"/>
        </w:rPr>
        <w:t>TÖRVÉNYESSÉGI VÉLEMÉNYEZÉSRE BEMUTATVA:</w:t>
      </w:r>
      <w:r>
        <w:rPr>
          <w:rFonts w:ascii="Calibri" w:eastAsia="Calibri" w:hAnsi="Calibri" w:cs="Calibri"/>
          <w:b/>
          <w:i/>
          <w:iCs/>
          <w:sz w:val="24"/>
          <w:lang w:eastAsia="en-US"/>
        </w:rPr>
        <w:t xml:space="preserve"> </w:t>
      </w:r>
      <w:r>
        <w:rPr>
          <w:rFonts w:ascii="Calibri" w:eastAsia="Calibri" w:hAnsi="Calibri" w:cs="Calibri"/>
          <w:b/>
          <w:iCs/>
          <w:sz w:val="24"/>
          <w:u w:val="single"/>
          <w:lang w:eastAsia="en-US"/>
        </w:rPr>
        <w:t>_________________________</w:t>
      </w:r>
    </w:p>
    <w:p w14:paraId="3E168FAE" w14:textId="77777777" w:rsidR="00EE1489" w:rsidRDefault="00EE1489" w:rsidP="00EE1489">
      <w:pPr>
        <w:spacing w:after="200" w:line="276" w:lineRule="auto"/>
        <w:ind w:left="4248" w:firstLine="708"/>
        <w:jc w:val="both"/>
        <w:rPr>
          <w:rFonts w:ascii="Calibri" w:eastAsia="Calibri" w:hAnsi="Calibri" w:cs="Calibri"/>
          <w:b/>
          <w:bCs/>
          <w:sz w:val="24"/>
        </w:rPr>
      </w:pPr>
      <w:r w:rsidRPr="00925899">
        <w:rPr>
          <w:rFonts w:ascii="Calibri" w:eastAsia="Calibri" w:hAnsi="Calibri" w:cs="Calibri"/>
          <w:b/>
          <w:bCs/>
          <w:sz w:val="24"/>
        </w:rPr>
        <w:t xml:space="preserve">dr. </w:t>
      </w:r>
      <w:r>
        <w:rPr>
          <w:rFonts w:ascii="Calibri" w:eastAsia="Calibri" w:hAnsi="Calibri" w:cs="Calibri"/>
          <w:b/>
          <w:bCs/>
          <w:sz w:val="24"/>
        </w:rPr>
        <w:t>Göttlinger István al</w:t>
      </w:r>
      <w:r w:rsidRPr="00925899">
        <w:rPr>
          <w:rFonts w:ascii="Calibri" w:eastAsia="Calibri" w:hAnsi="Calibri" w:cs="Calibri"/>
          <w:b/>
          <w:bCs/>
          <w:sz w:val="24"/>
        </w:rPr>
        <w:t>jegyző</w:t>
      </w:r>
    </w:p>
    <w:p w14:paraId="0292CB4D" w14:textId="77777777" w:rsidR="00EE1489" w:rsidRDefault="00EE1489" w:rsidP="00EE1489">
      <w:pPr>
        <w:spacing w:after="200" w:line="276" w:lineRule="auto"/>
        <w:jc w:val="both"/>
        <w:rPr>
          <w:rFonts w:ascii="Calibri" w:eastAsia="Calibri" w:hAnsi="Calibri" w:cs="Calibri"/>
          <w:i/>
          <w:iCs/>
          <w:sz w:val="24"/>
          <w:lang w:eastAsia="en-US"/>
        </w:rPr>
      </w:pPr>
    </w:p>
    <w:p w14:paraId="548DE838" w14:textId="77777777" w:rsidR="00EE1489" w:rsidRDefault="00EE1489" w:rsidP="00EE1489">
      <w:pPr>
        <w:spacing w:after="200" w:line="276" w:lineRule="auto"/>
        <w:jc w:val="both"/>
        <w:rPr>
          <w:rFonts w:ascii="Calibri" w:eastAsia="Calibri" w:hAnsi="Calibri" w:cs="Calibri"/>
          <w:i/>
          <w:iCs/>
          <w:sz w:val="24"/>
          <w:lang w:eastAsia="en-US"/>
        </w:rPr>
      </w:pPr>
      <w:r w:rsidRPr="0080788D">
        <w:rPr>
          <w:rFonts w:ascii="Calibri" w:eastAsia="Calibri" w:hAnsi="Calibri" w:cs="Calibri"/>
          <w:i/>
          <w:iCs/>
          <w:sz w:val="24"/>
          <w:lang w:eastAsia="en-US"/>
        </w:rPr>
        <w:t xml:space="preserve">Terjedelem: 1 + </w:t>
      </w:r>
      <w:r>
        <w:rPr>
          <w:rFonts w:ascii="Calibri" w:eastAsia="Calibri" w:hAnsi="Calibri" w:cs="Calibri"/>
          <w:i/>
          <w:iCs/>
          <w:sz w:val="24"/>
          <w:lang w:eastAsia="en-US"/>
        </w:rPr>
        <w:t>3</w:t>
      </w:r>
      <w:r w:rsidRPr="0080788D">
        <w:rPr>
          <w:rFonts w:ascii="Calibri" w:eastAsia="Calibri" w:hAnsi="Calibri" w:cs="Calibri"/>
          <w:i/>
          <w:iCs/>
          <w:sz w:val="24"/>
          <w:lang w:eastAsia="en-US"/>
        </w:rPr>
        <w:t xml:space="preserve"> oldal</w:t>
      </w:r>
    </w:p>
    <w:p w14:paraId="63127C5E" w14:textId="77777777" w:rsidR="00EE1489" w:rsidRDefault="00EE1489" w:rsidP="00EE1489">
      <w:pPr>
        <w:spacing w:after="200" w:line="276" w:lineRule="auto"/>
        <w:jc w:val="both"/>
        <w:rPr>
          <w:rFonts w:ascii="Calibri" w:eastAsia="Calibri" w:hAnsi="Calibri" w:cs="Calibri"/>
          <w:i/>
          <w:iCs/>
          <w:sz w:val="24"/>
          <w:lang w:eastAsia="en-US"/>
        </w:rPr>
      </w:pPr>
    </w:p>
    <w:p w14:paraId="69EBE365" w14:textId="77777777" w:rsidR="00EE1489" w:rsidRPr="00F2581F" w:rsidRDefault="00EE1489" w:rsidP="00EE1489">
      <w:pPr>
        <w:jc w:val="both"/>
        <w:rPr>
          <w:rFonts w:ascii="Calibri" w:hAnsi="Calibri" w:cs="Calibri"/>
          <w:b/>
          <w:sz w:val="24"/>
        </w:rPr>
      </w:pPr>
      <w:r w:rsidRPr="00F2581F">
        <w:rPr>
          <w:rFonts w:ascii="Calibri" w:hAnsi="Calibri" w:cs="Calibri"/>
          <w:b/>
          <w:sz w:val="24"/>
        </w:rPr>
        <w:lastRenderedPageBreak/>
        <w:t>Tisztelt Képviselő-testület!</w:t>
      </w:r>
    </w:p>
    <w:p w14:paraId="197F8464" w14:textId="77777777" w:rsidR="00EE1489" w:rsidRPr="00F2581F" w:rsidRDefault="00EE1489" w:rsidP="00EE1489">
      <w:pPr>
        <w:widowControl w:val="0"/>
        <w:tabs>
          <w:tab w:val="left" w:pos="8910"/>
          <w:tab w:val="left" w:pos="9090"/>
        </w:tabs>
        <w:overflowPunct w:val="0"/>
        <w:autoSpaceDE w:val="0"/>
        <w:autoSpaceDN w:val="0"/>
        <w:adjustRightInd w:val="0"/>
        <w:ind w:right="38"/>
        <w:jc w:val="both"/>
        <w:textAlignment w:val="baseline"/>
        <w:rPr>
          <w:rFonts w:ascii="Calibri" w:hAnsi="Calibri" w:cs="Calibri"/>
          <w:sz w:val="24"/>
        </w:rPr>
      </w:pPr>
    </w:p>
    <w:p w14:paraId="4C06BCFB" w14:textId="22212293" w:rsidR="00EE1489" w:rsidRDefault="00EE1489" w:rsidP="00EE1489">
      <w:pPr>
        <w:pStyle w:val="Szvegtrzs"/>
        <w:rPr>
          <w:rFonts w:ascii="Calibri" w:hAnsi="Calibri" w:cs="Calibri"/>
          <w:bCs/>
          <w:sz w:val="24"/>
        </w:rPr>
      </w:pPr>
      <w:r>
        <w:rPr>
          <w:rFonts w:ascii="Calibri" w:hAnsi="Calibri" w:cs="Calibri"/>
          <w:bCs/>
          <w:sz w:val="24"/>
        </w:rPr>
        <w:t>A Szekszárdi Roma Nemzetiségi Önkormányzat</w:t>
      </w:r>
      <w:r w:rsidR="007515AE">
        <w:rPr>
          <w:rFonts w:ascii="Calibri" w:hAnsi="Calibri" w:cs="Calibri"/>
          <w:bCs/>
          <w:sz w:val="24"/>
        </w:rPr>
        <w:t xml:space="preserve"> (továbbiakban: nemzetiségi önkormányzat)</w:t>
      </w:r>
      <w:r>
        <w:rPr>
          <w:rFonts w:ascii="Calibri" w:hAnsi="Calibri" w:cs="Calibri"/>
          <w:bCs/>
          <w:sz w:val="24"/>
        </w:rPr>
        <w:t xml:space="preserve"> </w:t>
      </w:r>
      <w:r w:rsidR="007515AE">
        <w:rPr>
          <w:rFonts w:ascii="Calibri" w:hAnsi="Calibri" w:cs="Calibri"/>
          <w:bCs/>
          <w:sz w:val="24"/>
        </w:rPr>
        <w:t>és Szekszárd Megyei Jogú Város Önkormányzata (továbbiakban: települési önkormányzat) között fennálló közigazgatási szerződés 1. melléklete tartalmazza a nemzetiségi önkormányzat használatába adott iroda helyiséghasználatára vonatkozó rendelkezéseit.</w:t>
      </w:r>
    </w:p>
    <w:p w14:paraId="46F15AFD" w14:textId="343C7DEB" w:rsidR="007515AE" w:rsidRDefault="007515AE" w:rsidP="00EE1489">
      <w:pPr>
        <w:pStyle w:val="Szvegtrzs"/>
        <w:rPr>
          <w:rFonts w:ascii="Calibri" w:hAnsi="Calibri" w:cs="Calibri"/>
          <w:bCs/>
          <w:sz w:val="24"/>
        </w:rPr>
      </w:pPr>
    </w:p>
    <w:p w14:paraId="4EE1A72B" w14:textId="41D6F2B7" w:rsidR="00A62490" w:rsidRDefault="007515AE" w:rsidP="00EE1489">
      <w:pPr>
        <w:pStyle w:val="Szvegtrzs"/>
        <w:rPr>
          <w:rFonts w:ascii="Calibri" w:hAnsi="Calibri" w:cs="Calibri"/>
          <w:bCs/>
          <w:sz w:val="24"/>
        </w:rPr>
      </w:pPr>
      <w:r>
        <w:rPr>
          <w:rFonts w:ascii="Calibri" w:hAnsi="Calibri" w:cs="Calibri"/>
          <w:bCs/>
          <w:sz w:val="24"/>
        </w:rPr>
        <w:t xml:space="preserve">A helyiséghasználtra vonatkozó rendelkezések között található a nemzetiségi önkormányzat részére átadott eszközök listája. A nemzetiségi önkormányzat korábban jelezte, hogy egy nyomtató eszközre is szüksége van a feladatainak ellátásához. A települési önkormányzat ezt az eszközt biztosítani nem tudta az iroda birtokba adásakor, azonban jelenleg rendelkezésre áll egy </w:t>
      </w:r>
      <w:r w:rsidRPr="007515AE">
        <w:rPr>
          <w:rFonts w:ascii="Calibri" w:hAnsi="Calibri" w:cs="Calibri"/>
          <w:bCs/>
          <w:sz w:val="24"/>
        </w:rPr>
        <w:t>HP LaserJet 1320</w:t>
      </w:r>
      <w:r>
        <w:rPr>
          <w:rFonts w:ascii="Calibri" w:hAnsi="Calibri" w:cs="Calibri"/>
          <w:bCs/>
          <w:sz w:val="24"/>
        </w:rPr>
        <w:t xml:space="preserve"> típusú nyomtató, amelyet a nemzetiségi önkormányzat használatába </w:t>
      </w:r>
      <w:r w:rsidR="00A62490">
        <w:rPr>
          <w:rFonts w:ascii="Calibri" w:hAnsi="Calibri" w:cs="Calibri"/>
          <w:bCs/>
          <w:sz w:val="24"/>
        </w:rPr>
        <w:t>adható.</w:t>
      </w:r>
    </w:p>
    <w:p w14:paraId="013AA2C2" w14:textId="77777777" w:rsidR="00EE1489" w:rsidRDefault="00EE1489" w:rsidP="00EE1489">
      <w:pPr>
        <w:pStyle w:val="Szvegtrzs"/>
        <w:rPr>
          <w:rFonts w:ascii="Calibri" w:hAnsi="Calibri" w:cs="Calibri"/>
          <w:bCs/>
          <w:sz w:val="24"/>
        </w:rPr>
      </w:pPr>
    </w:p>
    <w:p w14:paraId="418297DC" w14:textId="2CA90E99" w:rsidR="00EE1489" w:rsidRDefault="00A62490" w:rsidP="00EE1489">
      <w:pPr>
        <w:pStyle w:val="Szvegtrzs"/>
        <w:rPr>
          <w:rFonts w:ascii="Calibri" w:hAnsi="Calibri" w:cs="Calibri"/>
          <w:bCs/>
          <w:sz w:val="24"/>
        </w:rPr>
      </w:pPr>
      <w:r>
        <w:rPr>
          <w:rFonts w:ascii="Calibri" w:hAnsi="Calibri" w:cs="Calibri"/>
          <w:bCs/>
          <w:sz w:val="24"/>
        </w:rPr>
        <w:t>A fentiekre tekintettel kérem</w:t>
      </w:r>
      <w:r w:rsidR="00EE1489" w:rsidRPr="00F2581F">
        <w:rPr>
          <w:rFonts w:ascii="Calibri" w:hAnsi="Calibri" w:cs="Calibri"/>
          <w:bCs/>
          <w:sz w:val="24"/>
        </w:rPr>
        <w:t xml:space="preserve"> a Tisztelt Képviselő-testületet az előterjesztés megtárgyalására, és a határozati javaslat elfogadására.</w:t>
      </w:r>
    </w:p>
    <w:p w14:paraId="4A08B348" w14:textId="77777777" w:rsidR="00EE1489" w:rsidRDefault="00EE1489" w:rsidP="00EE1489">
      <w:pPr>
        <w:pStyle w:val="Szvegtrzs"/>
        <w:rPr>
          <w:rFonts w:ascii="Calibri" w:hAnsi="Calibri" w:cs="Calibri"/>
          <w:bCs/>
          <w:sz w:val="24"/>
        </w:rPr>
      </w:pPr>
    </w:p>
    <w:p w14:paraId="4AD2A6B9" w14:textId="41465626" w:rsidR="00EE1489" w:rsidRPr="0036132D" w:rsidRDefault="00EE1489" w:rsidP="00EE1489">
      <w:pPr>
        <w:pStyle w:val="Szvegtrzs"/>
        <w:rPr>
          <w:rFonts w:ascii="Calibri" w:hAnsi="Calibri" w:cs="Calibri"/>
          <w:bCs/>
          <w:i/>
          <w:iCs/>
          <w:sz w:val="24"/>
          <w:highlight w:val="cyan"/>
        </w:rPr>
      </w:pPr>
      <w:r w:rsidRPr="0036132D">
        <w:rPr>
          <w:rFonts w:ascii="Calibri" w:hAnsi="Calibri" w:cs="Calibri"/>
          <w:bCs/>
          <w:i/>
          <w:iCs/>
          <w:sz w:val="24"/>
        </w:rPr>
        <w:t xml:space="preserve">A </w:t>
      </w:r>
      <w:r w:rsidR="003B6A06">
        <w:rPr>
          <w:rFonts w:ascii="Calibri" w:hAnsi="Calibri" w:cs="Calibri"/>
          <w:bCs/>
          <w:i/>
          <w:iCs/>
          <w:sz w:val="24"/>
        </w:rPr>
        <w:t>közigazgatási szerződés 1. számú melléklete</w:t>
      </w:r>
      <w:r w:rsidRPr="0036132D">
        <w:rPr>
          <w:rFonts w:ascii="Calibri" w:hAnsi="Calibri" w:cs="Calibri"/>
          <w:bCs/>
          <w:i/>
          <w:iCs/>
          <w:sz w:val="24"/>
        </w:rPr>
        <w:t xml:space="preserve"> az előterjesztés mellékletét képezi.</w:t>
      </w:r>
    </w:p>
    <w:p w14:paraId="0E52F1AF" w14:textId="77777777" w:rsidR="00EE1489" w:rsidRPr="005A289C" w:rsidRDefault="00EE1489" w:rsidP="00EE1489">
      <w:pPr>
        <w:jc w:val="both"/>
        <w:rPr>
          <w:rFonts w:asciiTheme="minorHAnsi" w:hAnsiTheme="minorHAnsi" w:cstheme="minorHAnsi"/>
          <w:sz w:val="24"/>
        </w:rPr>
      </w:pPr>
    </w:p>
    <w:p w14:paraId="1F0E7E53" w14:textId="77777777" w:rsidR="00EE1489" w:rsidRDefault="00EE1489" w:rsidP="00EE1489">
      <w:pPr>
        <w:jc w:val="both"/>
        <w:rPr>
          <w:rFonts w:asciiTheme="minorHAnsi" w:hAnsiTheme="minorHAnsi" w:cstheme="minorHAnsi"/>
          <w:b/>
          <w:sz w:val="24"/>
        </w:rPr>
      </w:pPr>
      <w:r w:rsidRPr="005A289C">
        <w:rPr>
          <w:rFonts w:asciiTheme="minorHAnsi" w:hAnsiTheme="minorHAnsi" w:cstheme="minorHAnsi"/>
          <w:b/>
          <w:sz w:val="24"/>
        </w:rPr>
        <w:t xml:space="preserve">Szekszárd, 2021. </w:t>
      </w:r>
      <w:r>
        <w:rPr>
          <w:rFonts w:asciiTheme="minorHAnsi" w:hAnsiTheme="minorHAnsi" w:cstheme="minorHAnsi"/>
          <w:b/>
          <w:sz w:val="24"/>
        </w:rPr>
        <w:t>szeptember 17.</w:t>
      </w:r>
    </w:p>
    <w:p w14:paraId="0A10EF07" w14:textId="77777777" w:rsidR="00EE1489" w:rsidRPr="005A289C" w:rsidRDefault="00EE1489" w:rsidP="00EE1489">
      <w:pPr>
        <w:jc w:val="both"/>
        <w:rPr>
          <w:rFonts w:asciiTheme="minorHAnsi" w:hAnsiTheme="minorHAnsi" w:cstheme="minorHAnsi"/>
          <w:b/>
          <w:sz w:val="24"/>
        </w:rPr>
      </w:pPr>
    </w:p>
    <w:p w14:paraId="46AE8DD9" w14:textId="77777777" w:rsidR="00EE1489" w:rsidRPr="005A289C" w:rsidRDefault="00EE1489" w:rsidP="00EE1489">
      <w:pPr>
        <w:ind w:left="4248" w:firstLine="708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 xml:space="preserve">  ifj. Kovács György</w:t>
      </w:r>
    </w:p>
    <w:p w14:paraId="3184A16A" w14:textId="77777777" w:rsidR="00EE1489" w:rsidRDefault="00EE1489" w:rsidP="00EE1489">
      <w:pPr>
        <w:ind w:left="4956" w:firstLine="708"/>
        <w:rPr>
          <w:rFonts w:asciiTheme="minorHAnsi" w:hAnsiTheme="minorHAnsi" w:cstheme="minorHAnsi"/>
          <w:b/>
          <w:sz w:val="24"/>
        </w:rPr>
      </w:pPr>
      <w:r w:rsidRPr="005A289C">
        <w:rPr>
          <w:rFonts w:asciiTheme="minorHAnsi" w:hAnsiTheme="minorHAnsi" w:cstheme="minorHAnsi"/>
          <w:b/>
          <w:sz w:val="24"/>
        </w:rPr>
        <w:t xml:space="preserve"> </w:t>
      </w:r>
      <w:r>
        <w:rPr>
          <w:rFonts w:asciiTheme="minorHAnsi" w:hAnsiTheme="minorHAnsi" w:cstheme="minorHAnsi"/>
          <w:b/>
          <w:sz w:val="24"/>
        </w:rPr>
        <w:t>elnök</w:t>
      </w:r>
    </w:p>
    <w:p w14:paraId="48312258" w14:textId="77777777" w:rsidR="00EE1489" w:rsidRDefault="00EE1489" w:rsidP="00EE1489">
      <w:pPr>
        <w:ind w:left="4956" w:firstLine="708"/>
        <w:rPr>
          <w:rFonts w:asciiTheme="minorHAnsi" w:hAnsiTheme="minorHAnsi" w:cstheme="minorHAnsi"/>
          <w:b/>
          <w:sz w:val="24"/>
        </w:rPr>
      </w:pPr>
    </w:p>
    <w:p w14:paraId="1FFF64B6" w14:textId="77777777" w:rsidR="00EE1489" w:rsidRDefault="00EE1489" w:rsidP="00EE1489">
      <w:pPr>
        <w:spacing w:after="160" w:line="259" w:lineRule="auto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br w:type="page"/>
      </w:r>
    </w:p>
    <w:p w14:paraId="23C74C52" w14:textId="77777777" w:rsidR="00EE1489" w:rsidRDefault="00EE1489" w:rsidP="00EE1489">
      <w:pPr>
        <w:pStyle w:val="Szvegtrzs3"/>
        <w:jc w:val="center"/>
        <w:rPr>
          <w:rFonts w:ascii="Calibri" w:hAnsi="Calibri" w:cs="Calibri"/>
          <w:b/>
        </w:rPr>
      </w:pPr>
      <w:r w:rsidRPr="00725E75">
        <w:rPr>
          <w:rFonts w:ascii="Calibri" w:hAnsi="Calibri" w:cs="Calibri"/>
          <w:b/>
        </w:rPr>
        <w:lastRenderedPageBreak/>
        <w:t>Határozati javaslat</w:t>
      </w:r>
    </w:p>
    <w:p w14:paraId="2FC7B417" w14:textId="77777777" w:rsidR="00EE1489" w:rsidRPr="00725E75" w:rsidRDefault="00EE1489" w:rsidP="00EE1489">
      <w:pPr>
        <w:pStyle w:val="Szvegtrzs3"/>
        <w:jc w:val="center"/>
        <w:rPr>
          <w:rFonts w:ascii="Calibri" w:hAnsi="Calibri" w:cs="Calibri"/>
          <w:b/>
        </w:rPr>
      </w:pPr>
    </w:p>
    <w:p w14:paraId="1B54A914" w14:textId="77777777" w:rsidR="00EE1489" w:rsidRPr="00725E75" w:rsidRDefault="00EE1489" w:rsidP="00EE1489">
      <w:pPr>
        <w:ind w:right="57"/>
        <w:jc w:val="center"/>
        <w:rPr>
          <w:rFonts w:ascii="Calibri" w:eastAsia="Calibri" w:hAnsi="Calibri" w:cs="Calibri"/>
          <w:b/>
          <w:sz w:val="24"/>
          <w:lang w:eastAsia="en-US"/>
        </w:rPr>
      </w:pPr>
      <w:r w:rsidRPr="00725E75">
        <w:rPr>
          <w:rFonts w:ascii="Calibri" w:eastAsia="Calibri" w:hAnsi="Calibri" w:cs="Calibri"/>
          <w:b/>
          <w:sz w:val="24"/>
          <w:lang w:eastAsia="en-US"/>
        </w:rPr>
        <w:t xml:space="preserve">A Szekszárdi Roma Nemzetiségi Önkormányzata Képviselő-testületének </w:t>
      </w:r>
    </w:p>
    <w:p w14:paraId="19E72C20" w14:textId="77777777" w:rsidR="00EE1489" w:rsidRPr="00725E75" w:rsidRDefault="00EE1489" w:rsidP="00EE1489">
      <w:pPr>
        <w:ind w:right="57"/>
        <w:jc w:val="center"/>
        <w:rPr>
          <w:rFonts w:ascii="Calibri" w:eastAsia="Calibri" w:hAnsi="Calibri" w:cs="Calibri"/>
          <w:b/>
          <w:sz w:val="24"/>
          <w:lang w:eastAsia="en-US"/>
        </w:rPr>
      </w:pPr>
      <w:r w:rsidRPr="00725E75">
        <w:rPr>
          <w:rFonts w:ascii="Calibri" w:eastAsia="Calibri" w:hAnsi="Calibri" w:cs="Calibri"/>
          <w:b/>
          <w:sz w:val="24"/>
          <w:lang w:eastAsia="en-US"/>
        </w:rPr>
        <w:t>…/2021. (</w:t>
      </w:r>
      <w:r>
        <w:rPr>
          <w:rFonts w:ascii="Calibri" w:eastAsia="Calibri" w:hAnsi="Calibri" w:cs="Calibri"/>
          <w:b/>
          <w:sz w:val="24"/>
          <w:lang w:eastAsia="en-US"/>
        </w:rPr>
        <w:t>…</w:t>
      </w:r>
      <w:r w:rsidRPr="00725E75">
        <w:rPr>
          <w:rFonts w:ascii="Calibri" w:eastAsia="Calibri" w:hAnsi="Calibri" w:cs="Calibri"/>
          <w:b/>
          <w:sz w:val="24"/>
          <w:lang w:eastAsia="en-US"/>
        </w:rPr>
        <w:t>) határozata</w:t>
      </w:r>
    </w:p>
    <w:p w14:paraId="54948285" w14:textId="5F0903C0" w:rsidR="00EE1489" w:rsidRPr="00725E75" w:rsidRDefault="005C30BC" w:rsidP="00EE1489">
      <w:pPr>
        <w:pStyle w:val="Szvegtrzs3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közigazgatási szerződés módosításáról</w:t>
      </w:r>
    </w:p>
    <w:p w14:paraId="605FF950" w14:textId="77777777" w:rsidR="00EE1489" w:rsidRPr="00725E75" w:rsidRDefault="00EE1489" w:rsidP="00EE1489">
      <w:pPr>
        <w:pStyle w:val="Szvegtrzs3"/>
        <w:jc w:val="center"/>
        <w:rPr>
          <w:rFonts w:ascii="Calibri" w:hAnsi="Calibri" w:cs="Calibri"/>
          <w:b/>
          <w:i/>
          <w:iCs/>
          <w:sz w:val="28"/>
          <w:szCs w:val="28"/>
        </w:rPr>
      </w:pPr>
    </w:p>
    <w:p w14:paraId="5CEC5976" w14:textId="77777777" w:rsidR="00EE1489" w:rsidRDefault="00EE1489" w:rsidP="00EE1489">
      <w:pPr>
        <w:pStyle w:val="Szvegtrzs3"/>
        <w:rPr>
          <w:rFonts w:ascii="Calibri" w:hAnsi="Calibri" w:cs="Calibri"/>
        </w:rPr>
      </w:pPr>
      <w:r w:rsidRPr="00725E75">
        <w:rPr>
          <w:rFonts w:ascii="Calibri" w:hAnsi="Calibri" w:cs="Calibri"/>
        </w:rPr>
        <w:t xml:space="preserve">A </w:t>
      </w:r>
      <w:r>
        <w:rPr>
          <w:rFonts w:ascii="Calibri" w:hAnsi="Calibri" w:cs="Calibri"/>
        </w:rPr>
        <w:t xml:space="preserve">Szekszárdi Roma Nemzetiségi Önkormányzat Képviselő-testülete </w:t>
      </w:r>
    </w:p>
    <w:p w14:paraId="7230F72E" w14:textId="77777777" w:rsidR="00EE1489" w:rsidRDefault="00EE1489" w:rsidP="00EE1489">
      <w:pPr>
        <w:pStyle w:val="Szvegtrzs3"/>
        <w:rPr>
          <w:rFonts w:ascii="Calibri" w:hAnsi="Calibri" w:cs="Calibri"/>
        </w:rPr>
      </w:pPr>
    </w:p>
    <w:p w14:paraId="5B878E74" w14:textId="59060E18" w:rsidR="00EE1489" w:rsidRPr="00223B67" w:rsidRDefault="00EE1489" w:rsidP="00EE1489">
      <w:pPr>
        <w:pStyle w:val="Szvegtrzs3"/>
        <w:numPr>
          <w:ilvl w:val="0"/>
          <w:numId w:val="1"/>
        </w:numPr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a </w:t>
      </w:r>
      <w:r w:rsidR="0010409B">
        <w:rPr>
          <w:rFonts w:ascii="Calibri" w:hAnsi="Calibri" w:cs="Calibri"/>
        </w:rPr>
        <w:t>közigazgatási szerződés 1. mellékletének módosítását a határozat melléklete szerinti tartalommal és formában jóváhagyja;</w:t>
      </w:r>
    </w:p>
    <w:p w14:paraId="7A70E3F6" w14:textId="1074DA26" w:rsidR="00EE1489" w:rsidRPr="00223B67" w:rsidRDefault="00EE1489" w:rsidP="00EE1489">
      <w:pPr>
        <w:pStyle w:val="Szvegtrzs3"/>
        <w:spacing w:before="240"/>
        <w:ind w:left="357"/>
        <w:rPr>
          <w:rFonts w:ascii="Calibri" w:hAnsi="Calibri" w:cs="Calibri"/>
          <w:b/>
          <w:bCs/>
        </w:rPr>
      </w:pPr>
      <w:r w:rsidRPr="00223B67">
        <w:rPr>
          <w:rFonts w:ascii="Calibri" w:hAnsi="Calibri" w:cs="Calibri"/>
          <w:b/>
          <w:bCs/>
        </w:rPr>
        <w:t>Határidő:</w:t>
      </w:r>
      <w:r>
        <w:rPr>
          <w:rFonts w:ascii="Calibri" w:hAnsi="Calibri" w:cs="Calibri"/>
          <w:b/>
          <w:bCs/>
        </w:rPr>
        <w:tab/>
        <w:t xml:space="preserve">2021. szeptember </w:t>
      </w:r>
      <w:r w:rsidR="008A19BE">
        <w:rPr>
          <w:rFonts w:ascii="Calibri" w:hAnsi="Calibri" w:cs="Calibri"/>
          <w:b/>
          <w:bCs/>
        </w:rPr>
        <w:t>30</w:t>
      </w:r>
      <w:r>
        <w:rPr>
          <w:rFonts w:ascii="Calibri" w:hAnsi="Calibri" w:cs="Calibri"/>
          <w:b/>
          <w:bCs/>
        </w:rPr>
        <w:t>.</w:t>
      </w:r>
    </w:p>
    <w:p w14:paraId="57E63CD1" w14:textId="77777777" w:rsidR="00EE1489" w:rsidRPr="00223B67" w:rsidRDefault="00EE1489" w:rsidP="00EE1489">
      <w:pPr>
        <w:pStyle w:val="Szvegtrzs3"/>
        <w:spacing w:after="240"/>
        <w:ind w:left="357"/>
        <w:rPr>
          <w:rFonts w:ascii="Calibri" w:hAnsi="Calibri" w:cs="Calibri"/>
          <w:b/>
          <w:bCs/>
        </w:rPr>
      </w:pPr>
      <w:r w:rsidRPr="00223B67">
        <w:rPr>
          <w:rFonts w:ascii="Calibri" w:hAnsi="Calibri" w:cs="Calibri"/>
          <w:b/>
          <w:bCs/>
        </w:rPr>
        <w:t>Felelős:</w:t>
      </w:r>
      <w:r>
        <w:rPr>
          <w:rFonts w:ascii="Calibri" w:hAnsi="Calibri" w:cs="Calibri"/>
          <w:b/>
          <w:bCs/>
        </w:rPr>
        <w:tab/>
        <w:t>ifj. Kovács György elnök</w:t>
      </w:r>
    </w:p>
    <w:p w14:paraId="36B7FFDC" w14:textId="2DDD6658" w:rsidR="00EE1489" w:rsidRPr="00223B67" w:rsidRDefault="00EE1489" w:rsidP="00EE1489">
      <w:pPr>
        <w:pStyle w:val="Szvegtrzs3"/>
        <w:numPr>
          <w:ilvl w:val="0"/>
          <w:numId w:val="1"/>
        </w:numPr>
        <w:rPr>
          <w:rFonts w:ascii="Calibri" w:hAnsi="Calibri" w:cs="Calibri"/>
          <w:bCs/>
        </w:rPr>
      </w:pPr>
      <w:r w:rsidRPr="00223B67">
        <w:rPr>
          <w:rFonts w:ascii="Calibri" w:hAnsi="Calibri" w:cs="Calibri"/>
          <w:bCs/>
        </w:rPr>
        <w:t xml:space="preserve">felhívja az elnököt a </w:t>
      </w:r>
      <w:r w:rsidR="0010409B">
        <w:rPr>
          <w:rFonts w:ascii="Calibri" w:hAnsi="Calibri" w:cs="Calibri"/>
          <w:bCs/>
        </w:rPr>
        <w:t>1. melléklet aláírására</w:t>
      </w:r>
      <w:r w:rsidRPr="00223B67">
        <w:rPr>
          <w:rFonts w:ascii="Calibri" w:hAnsi="Calibri" w:cs="Calibri"/>
          <w:bCs/>
        </w:rPr>
        <w:t>.</w:t>
      </w:r>
    </w:p>
    <w:p w14:paraId="4BDF5DE8" w14:textId="6111F3E0" w:rsidR="00EE1489" w:rsidRPr="00223B67" w:rsidRDefault="00EE1489" w:rsidP="00EE1489">
      <w:pPr>
        <w:pStyle w:val="Szvegtrzs3"/>
        <w:spacing w:before="240"/>
        <w:ind w:left="357"/>
        <w:rPr>
          <w:rFonts w:ascii="Calibri" w:hAnsi="Calibri" w:cs="Calibri"/>
          <w:b/>
          <w:bCs/>
        </w:rPr>
      </w:pPr>
      <w:r w:rsidRPr="00223B67">
        <w:rPr>
          <w:rFonts w:ascii="Calibri" w:hAnsi="Calibri" w:cs="Calibri"/>
          <w:b/>
          <w:bCs/>
        </w:rPr>
        <w:t>Határidő:</w:t>
      </w:r>
      <w:r>
        <w:rPr>
          <w:rFonts w:ascii="Calibri" w:hAnsi="Calibri" w:cs="Calibri"/>
          <w:b/>
          <w:bCs/>
        </w:rPr>
        <w:tab/>
        <w:t xml:space="preserve">2021. </w:t>
      </w:r>
      <w:r w:rsidR="008A19BE">
        <w:rPr>
          <w:rFonts w:ascii="Calibri" w:hAnsi="Calibri" w:cs="Calibri"/>
          <w:b/>
          <w:bCs/>
        </w:rPr>
        <w:t>október 8.</w:t>
      </w:r>
    </w:p>
    <w:p w14:paraId="532275F5" w14:textId="77777777" w:rsidR="00EE1489" w:rsidRPr="00223B67" w:rsidRDefault="00EE1489" w:rsidP="00EE1489">
      <w:pPr>
        <w:pStyle w:val="Szvegtrzs3"/>
        <w:spacing w:after="240"/>
        <w:ind w:left="357"/>
        <w:rPr>
          <w:rFonts w:ascii="Calibri" w:hAnsi="Calibri" w:cs="Calibri"/>
          <w:b/>
          <w:bCs/>
        </w:rPr>
      </w:pPr>
      <w:r w:rsidRPr="00223B67">
        <w:rPr>
          <w:rFonts w:ascii="Calibri" w:hAnsi="Calibri" w:cs="Calibri"/>
          <w:b/>
          <w:bCs/>
        </w:rPr>
        <w:t>Felelős:</w:t>
      </w:r>
      <w:r>
        <w:rPr>
          <w:rFonts w:ascii="Calibri" w:hAnsi="Calibri" w:cs="Calibri"/>
          <w:b/>
          <w:bCs/>
        </w:rPr>
        <w:tab/>
        <w:t>ifj. Kovács György elnök</w:t>
      </w:r>
    </w:p>
    <w:p w14:paraId="6C140853" w14:textId="77777777" w:rsidR="00EE1489" w:rsidRDefault="00EE1489" w:rsidP="00EE1489">
      <w:pPr>
        <w:pStyle w:val="Szvegtrzs3"/>
        <w:rPr>
          <w:rFonts w:ascii="Calibri" w:hAnsi="Calibri" w:cs="Calibri"/>
          <w:b/>
          <w:bCs/>
        </w:rPr>
      </w:pPr>
    </w:p>
    <w:p w14:paraId="57904D90" w14:textId="77777777" w:rsidR="00EE1489" w:rsidRDefault="00EE1489" w:rsidP="00EE1489">
      <w:pPr>
        <w:pStyle w:val="Szvegtrzs3"/>
      </w:pPr>
    </w:p>
    <w:p w14:paraId="55FC7F6D" w14:textId="77777777" w:rsidR="00EE1489" w:rsidRDefault="00EE1489" w:rsidP="00EE1489"/>
    <w:p w14:paraId="03EBFF3B" w14:textId="77777777" w:rsidR="002C49F3" w:rsidRDefault="002C49F3"/>
    <w:sectPr w:rsidR="002C49F3" w:rsidSect="009905CF">
      <w:headerReference w:type="even" r:id="rId7"/>
      <w:footerReference w:type="even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F5D2B" w14:textId="77777777" w:rsidR="00B7126F" w:rsidRDefault="00B64E1D">
      <w:r>
        <w:separator/>
      </w:r>
    </w:p>
  </w:endnote>
  <w:endnote w:type="continuationSeparator" w:id="0">
    <w:p w14:paraId="7622B70C" w14:textId="77777777" w:rsidR="00B7126F" w:rsidRDefault="00B64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5CA17" w14:textId="77777777" w:rsidR="003E5E8E" w:rsidRDefault="0010409B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8B6C5CB" w14:textId="77777777" w:rsidR="003E5E8E" w:rsidRDefault="008A19BE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3AD8D" w14:textId="77777777" w:rsidR="00B7126F" w:rsidRDefault="00B64E1D">
      <w:r>
        <w:separator/>
      </w:r>
    </w:p>
  </w:footnote>
  <w:footnote w:type="continuationSeparator" w:id="0">
    <w:p w14:paraId="055B0787" w14:textId="77777777" w:rsidR="00B7126F" w:rsidRDefault="00B64E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6AF0" w14:textId="77777777" w:rsidR="003E5E8E" w:rsidRDefault="0010409B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15</w:t>
    </w:r>
    <w:r>
      <w:rPr>
        <w:rStyle w:val="Oldalszm"/>
      </w:rPr>
      <w:fldChar w:fldCharType="end"/>
    </w:r>
  </w:p>
  <w:p w14:paraId="7B605A11" w14:textId="77777777" w:rsidR="003E5E8E" w:rsidRDefault="008A19B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8E0A5B"/>
    <w:multiLevelType w:val="hybridMultilevel"/>
    <w:tmpl w:val="19B22CF6"/>
    <w:lvl w:ilvl="0" w:tplc="4A0867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489"/>
    <w:rsid w:val="0010409B"/>
    <w:rsid w:val="002C49F3"/>
    <w:rsid w:val="003B6A06"/>
    <w:rsid w:val="005C30BC"/>
    <w:rsid w:val="007515AE"/>
    <w:rsid w:val="008A19BE"/>
    <w:rsid w:val="00A62490"/>
    <w:rsid w:val="00B64E1D"/>
    <w:rsid w:val="00B7126F"/>
    <w:rsid w:val="00EE1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692BB"/>
  <w15:chartTrackingRefBased/>
  <w15:docId w15:val="{D75FA290-C626-48C8-AF15-7991D0501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E1489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EE1489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EE1489"/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lfej">
    <w:name w:val="header"/>
    <w:basedOn w:val="Norml"/>
    <w:link w:val="lfejChar"/>
    <w:rsid w:val="00EE148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EE1489"/>
    <w:rPr>
      <w:rFonts w:ascii="Times New Roman" w:eastAsia="Times New Roman" w:hAnsi="Times New Roman" w:cs="Times New Roman"/>
      <w:sz w:val="26"/>
      <w:szCs w:val="24"/>
      <w:lang w:eastAsia="hu-HU"/>
    </w:rPr>
  </w:style>
  <w:style w:type="character" w:styleId="Oldalszm">
    <w:name w:val="page number"/>
    <w:basedOn w:val="Bekezdsalapbettpusa"/>
    <w:rsid w:val="00EE1489"/>
  </w:style>
  <w:style w:type="paragraph" w:styleId="llb">
    <w:name w:val="footer"/>
    <w:basedOn w:val="Norml"/>
    <w:link w:val="llbChar"/>
    <w:rsid w:val="00EE148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EE1489"/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Szvegtrzs3">
    <w:name w:val="Body Text 3"/>
    <w:basedOn w:val="Norml"/>
    <w:link w:val="Szvegtrzs3Char"/>
    <w:rsid w:val="00EE1489"/>
    <w:pPr>
      <w:jc w:val="both"/>
    </w:pPr>
    <w:rPr>
      <w:sz w:val="24"/>
    </w:rPr>
  </w:style>
  <w:style w:type="character" w:customStyle="1" w:styleId="Szvegtrzs3Char">
    <w:name w:val="Szövegtörzs 3 Char"/>
    <w:basedOn w:val="Bekezdsalapbettpusa"/>
    <w:link w:val="Szvegtrzs3"/>
    <w:rsid w:val="00EE1489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9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287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Fuchs Vivien</dc:creator>
  <cp:keywords/>
  <dc:description/>
  <cp:lastModifiedBy>dr. Fuchs Vivien</cp:lastModifiedBy>
  <cp:revision>6</cp:revision>
  <dcterms:created xsi:type="dcterms:W3CDTF">2021-09-17T08:23:00Z</dcterms:created>
  <dcterms:modified xsi:type="dcterms:W3CDTF">2021-09-29T11:21:00Z</dcterms:modified>
</cp:coreProperties>
</file>